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D93E" w14:textId="77777777" w:rsidR="0050236A" w:rsidRDefault="0050236A" w:rsidP="0050236A">
      <w:pPr>
        <w:rPr>
          <w:rFonts w:eastAsia="Times New Roman"/>
        </w:rPr>
      </w:pPr>
    </w:p>
    <w:p w14:paraId="1C6D77CF" w14:textId="77777777" w:rsidR="0050236A" w:rsidRDefault="0050236A" w:rsidP="0050236A">
      <w:pPr>
        <w:rPr>
          <w:rFonts w:eastAsia="Times New Roman"/>
        </w:rPr>
      </w:pPr>
    </w:p>
    <w:p w14:paraId="5D00EF63" w14:textId="2FBA0070" w:rsidR="0050236A" w:rsidRPr="007E1DFA" w:rsidRDefault="0050236A" w:rsidP="0050236A">
      <w:pPr>
        <w:rPr>
          <w:rFonts w:ascii="Myriad Pro" w:eastAsia="Times New Roman" w:hAnsi="Myriad Pro"/>
          <w:b/>
          <w:bCs/>
          <w:sz w:val="72"/>
          <w:szCs w:val="72"/>
        </w:rPr>
      </w:pPr>
      <w:r w:rsidRPr="00F94202">
        <w:rPr>
          <w:rFonts w:ascii="Myriad Pro" w:eastAsia="Times New Roman" w:hAnsi="Myriad Pro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353150C" wp14:editId="6EE06C8B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042795" cy="1115060"/>
            <wp:effectExtent l="0" t="0" r="0" b="8890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1115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202" w:rsidRPr="00F94202">
        <w:rPr>
          <w:rFonts w:ascii="Myriad Pro" w:eastAsia="Times New Roman" w:hAnsi="Myriad Pro"/>
          <w:b/>
          <w:bCs/>
          <w:sz w:val="36"/>
          <w:szCs w:val="36"/>
        </w:rPr>
        <w:t>Frequently Asked Questions</w:t>
      </w:r>
      <w:r w:rsidR="00F94202">
        <w:rPr>
          <w:rFonts w:ascii="Myriad Pro" w:eastAsia="Times New Roman" w:hAnsi="Myriad Pro"/>
          <w:b/>
          <w:bCs/>
          <w:sz w:val="36"/>
          <w:szCs w:val="36"/>
        </w:rPr>
        <w:t xml:space="preserve"> About CPS</w:t>
      </w:r>
    </w:p>
    <w:p w14:paraId="3858FC88" w14:textId="77777777" w:rsidR="007E1DFA" w:rsidRPr="007E1DFA" w:rsidRDefault="007E1DFA" w:rsidP="0050236A">
      <w:pPr>
        <w:rPr>
          <w:rFonts w:ascii="Myriad Pro" w:eastAsia="Times New Roman" w:hAnsi="Myriad Pro"/>
          <w:b/>
          <w:bCs/>
          <w:sz w:val="32"/>
          <w:szCs w:val="32"/>
        </w:rPr>
      </w:pPr>
    </w:p>
    <w:p w14:paraId="2407187C" w14:textId="77777777" w:rsidR="00191132" w:rsidRPr="007E1DFA" w:rsidRDefault="00191132" w:rsidP="00191132">
      <w:pPr>
        <w:pStyle w:val="ListParagraph"/>
        <w:numPr>
          <w:ilvl w:val="0"/>
          <w:numId w:val="3"/>
        </w:numPr>
        <w:rPr>
          <w:rFonts w:ascii="Myriad Pro" w:eastAsia="Times New Roman" w:hAnsi="Myriad Pro"/>
        </w:rPr>
      </w:pPr>
      <w:r w:rsidRPr="007E1DFA">
        <w:rPr>
          <w:rFonts w:ascii="Myriad Pro" w:eastAsia="Times New Roman" w:hAnsi="Myriad Pro"/>
        </w:rPr>
        <w:t xml:space="preserve">What time </w:t>
      </w:r>
      <w:r>
        <w:rPr>
          <w:rFonts w:ascii="Myriad Pro" w:eastAsia="Times New Roman" w:hAnsi="Myriad Pro"/>
        </w:rPr>
        <w:t>should members</w:t>
      </w:r>
      <w:r w:rsidRPr="007E1DFA">
        <w:rPr>
          <w:rFonts w:ascii="Myriad Pro" w:eastAsia="Times New Roman" w:hAnsi="Myriad Pro"/>
        </w:rPr>
        <w:t xml:space="preserve"> show up for the </w:t>
      </w:r>
      <w:r>
        <w:rPr>
          <w:rFonts w:ascii="Myriad Pro" w:eastAsia="Times New Roman" w:hAnsi="Myriad Pro"/>
        </w:rPr>
        <w:t xml:space="preserve">Saturday </w:t>
      </w:r>
      <w:r w:rsidRPr="007E1DFA">
        <w:rPr>
          <w:rFonts w:ascii="Myriad Pro" w:eastAsia="Times New Roman" w:hAnsi="Myriad Pro"/>
        </w:rPr>
        <w:t>CPS meetings?</w:t>
      </w:r>
    </w:p>
    <w:p w14:paraId="3F431188" w14:textId="77777777" w:rsidR="00191132" w:rsidRPr="00387170" w:rsidRDefault="00191132" w:rsidP="00191132">
      <w:pPr>
        <w:pStyle w:val="ListParagraph"/>
        <w:numPr>
          <w:ilvl w:val="1"/>
          <w:numId w:val="3"/>
        </w:numPr>
        <w:rPr>
          <w:rFonts w:ascii="Myriad Pro" w:hAnsi="Myriad Pro"/>
        </w:rPr>
      </w:pPr>
      <w:r>
        <w:rPr>
          <w:rFonts w:ascii="Myriad Pro" w:eastAsia="Times New Roman" w:hAnsi="Myriad Pro"/>
        </w:rPr>
        <w:t>Members should plan to</w:t>
      </w:r>
      <w:r w:rsidRPr="00387170">
        <w:rPr>
          <w:rFonts w:ascii="Myriad Pro" w:eastAsia="Times New Roman" w:hAnsi="Myriad Pro"/>
        </w:rPr>
        <w:t xml:space="preserve"> arrive 10-20 minutes prior to the meeting</w:t>
      </w:r>
      <w:r>
        <w:rPr>
          <w:rFonts w:ascii="Myriad Pro" w:eastAsia="Times New Roman" w:hAnsi="Myriad Pro"/>
        </w:rPr>
        <w:t xml:space="preserve"> and will be asked to sign an attendance sheet. </w:t>
      </w:r>
      <w:r w:rsidRPr="00387170">
        <w:rPr>
          <w:rFonts w:ascii="Myriad Pro" w:eastAsia="Times New Roman" w:hAnsi="Myriad Pro"/>
        </w:rPr>
        <w:t>Please be respectful and arrive on time</w:t>
      </w:r>
      <w:r>
        <w:rPr>
          <w:rFonts w:ascii="Myriad Pro" w:eastAsia="Times New Roman" w:hAnsi="Myriad Pro"/>
        </w:rPr>
        <w:t xml:space="preserve"> to allow time for greeting fellow members</w:t>
      </w:r>
      <w:r w:rsidRPr="00387170">
        <w:rPr>
          <w:rFonts w:ascii="Myriad Pro" w:eastAsia="Times New Roman" w:hAnsi="Myriad Pro"/>
        </w:rPr>
        <w:t xml:space="preserve">. </w:t>
      </w:r>
    </w:p>
    <w:p w14:paraId="44F60574" w14:textId="77777777" w:rsidR="00191132" w:rsidRPr="00191132" w:rsidRDefault="00191132" w:rsidP="00191132">
      <w:pPr>
        <w:ind w:left="360"/>
        <w:rPr>
          <w:rFonts w:ascii="Myriad Pro" w:eastAsia="Times New Roman" w:hAnsi="Myriad Pro"/>
        </w:rPr>
      </w:pPr>
    </w:p>
    <w:p w14:paraId="711AB957" w14:textId="0B047480" w:rsidR="00D72377" w:rsidRDefault="007615E5" w:rsidP="007615E5">
      <w:pPr>
        <w:pStyle w:val="ListParagraph"/>
        <w:numPr>
          <w:ilvl w:val="0"/>
          <w:numId w:val="3"/>
        </w:numPr>
        <w:rPr>
          <w:rFonts w:ascii="Myriad Pro" w:eastAsia="Times New Roman" w:hAnsi="Myriad Pro"/>
        </w:rPr>
      </w:pPr>
      <w:r>
        <w:rPr>
          <w:rFonts w:ascii="Myriad Pro" w:eastAsia="Times New Roman" w:hAnsi="Myriad Pro"/>
        </w:rPr>
        <w:t>W</w:t>
      </w:r>
      <w:r w:rsidR="00D72377">
        <w:rPr>
          <w:rFonts w:ascii="Myriad Pro" w:eastAsia="Times New Roman" w:hAnsi="Myriad Pro"/>
        </w:rPr>
        <w:t xml:space="preserve">ill there be a menu for me to choose from? </w:t>
      </w:r>
    </w:p>
    <w:p w14:paraId="53609590" w14:textId="2DCA9262" w:rsidR="007615E5" w:rsidRPr="00191132" w:rsidRDefault="00D72377" w:rsidP="001B0ACA">
      <w:pPr>
        <w:pStyle w:val="ListParagraph"/>
        <w:numPr>
          <w:ilvl w:val="1"/>
          <w:numId w:val="3"/>
        </w:numPr>
        <w:rPr>
          <w:rFonts w:ascii="Myriad Pro" w:eastAsia="Times New Roman" w:hAnsi="Myriad Pro"/>
        </w:rPr>
      </w:pPr>
      <w:r w:rsidRPr="00191132">
        <w:rPr>
          <w:rFonts w:ascii="Myriad Pro" w:eastAsia="Times New Roman" w:hAnsi="Myriad Pro"/>
        </w:rPr>
        <w:t>No</w:t>
      </w:r>
      <w:r w:rsidR="00191132">
        <w:rPr>
          <w:rFonts w:ascii="Myriad Pro" w:eastAsia="Times New Roman" w:hAnsi="Myriad Pro"/>
        </w:rPr>
        <w:t xml:space="preserve"> menu choices. O</w:t>
      </w:r>
      <w:r w:rsidRPr="00191132">
        <w:rPr>
          <w:rFonts w:ascii="Myriad Pro" w:eastAsia="Times New Roman" w:hAnsi="Myriad Pro"/>
        </w:rPr>
        <w:t>ne meal will be provided</w:t>
      </w:r>
      <w:r w:rsidR="00191132" w:rsidRPr="00191132">
        <w:rPr>
          <w:rFonts w:ascii="Myriad Pro" w:eastAsia="Times New Roman" w:hAnsi="Myriad Pro"/>
        </w:rPr>
        <w:t xml:space="preserve"> which will include</w:t>
      </w:r>
      <w:r w:rsidR="00191132">
        <w:rPr>
          <w:rFonts w:ascii="Myriad Pro" w:eastAsia="Times New Roman" w:hAnsi="Myriad Pro"/>
        </w:rPr>
        <w:t xml:space="preserve"> a</w:t>
      </w:r>
      <w:r w:rsidR="007615E5" w:rsidRPr="00191132">
        <w:rPr>
          <w:rFonts w:ascii="Myriad Pro" w:eastAsia="Times New Roman" w:hAnsi="Myriad Pro"/>
        </w:rPr>
        <w:t xml:space="preserve"> beverage, starter soup or salad, entrée, and dessert.</w:t>
      </w:r>
    </w:p>
    <w:p w14:paraId="16B39266" w14:textId="77777777" w:rsidR="0050236A" w:rsidRPr="007E1DFA" w:rsidRDefault="0050236A" w:rsidP="0050236A">
      <w:pPr>
        <w:rPr>
          <w:rFonts w:ascii="Myriad Pro" w:eastAsia="Times New Roman" w:hAnsi="Myriad Pro"/>
        </w:rPr>
      </w:pPr>
    </w:p>
    <w:p w14:paraId="1E3007FA" w14:textId="77777777" w:rsidR="0050236A" w:rsidRPr="007E1DFA" w:rsidRDefault="0050236A" w:rsidP="0050236A">
      <w:pPr>
        <w:pStyle w:val="ListParagraph"/>
        <w:numPr>
          <w:ilvl w:val="0"/>
          <w:numId w:val="3"/>
        </w:numPr>
        <w:rPr>
          <w:rFonts w:ascii="Myriad Pro" w:eastAsia="Times New Roman" w:hAnsi="Myriad Pro"/>
        </w:rPr>
      </w:pPr>
      <w:r w:rsidRPr="007E1DFA">
        <w:rPr>
          <w:rFonts w:ascii="Myriad Pro" w:eastAsia="Times New Roman" w:hAnsi="Myriad Pro"/>
        </w:rPr>
        <w:t xml:space="preserve">Can I bring a guest to the meeting? </w:t>
      </w:r>
    </w:p>
    <w:p w14:paraId="02041B4A" w14:textId="4D855C0E" w:rsidR="0050236A" w:rsidRDefault="0050236A" w:rsidP="0050236A">
      <w:pPr>
        <w:pStyle w:val="ListParagraph"/>
        <w:numPr>
          <w:ilvl w:val="1"/>
          <w:numId w:val="3"/>
        </w:numPr>
        <w:rPr>
          <w:rFonts w:ascii="Myriad Pro" w:eastAsia="Times New Roman" w:hAnsi="Myriad Pro"/>
        </w:rPr>
      </w:pPr>
      <w:r w:rsidRPr="007E1DFA">
        <w:rPr>
          <w:rFonts w:ascii="Myriad Pro" w:eastAsia="Times New Roman" w:hAnsi="Myriad Pro"/>
        </w:rPr>
        <w:t xml:space="preserve">Only CPS passport holders (members) and CPS Visa holders (trial members) </w:t>
      </w:r>
      <w:r w:rsidR="000318B6">
        <w:rPr>
          <w:rFonts w:ascii="Myriad Pro" w:eastAsia="Times New Roman" w:hAnsi="Myriad Pro"/>
        </w:rPr>
        <w:t>may</w:t>
      </w:r>
      <w:r w:rsidRPr="007E1DFA">
        <w:rPr>
          <w:rFonts w:ascii="Myriad Pro" w:eastAsia="Times New Roman" w:hAnsi="Myriad Pro"/>
        </w:rPr>
        <w:t xml:space="preserve"> attend the meetings. You can purchase the CPS VISA for them in advance, subject to availability. Members must be a minimum of 21 years old.</w:t>
      </w:r>
    </w:p>
    <w:p w14:paraId="10295377" w14:textId="77777777" w:rsidR="00191132" w:rsidRPr="00191132" w:rsidRDefault="00191132" w:rsidP="00191132">
      <w:pPr>
        <w:ind w:left="1080"/>
        <w:rPr>
          <w:rFonts w:ascii="Myriad Pro" w:eastAsia="Times New Roman" w:hAnsi="Myriad Pro"/>
        </w:rPr>
      </w:pPr>
    </w:p>
    <w:p w14:paraId="2C05B207" w14:textId="77777777" w:rsidR="00191132" w:rsidRPr="007E1DFA" w:rsidRDefault="00191132" w:rsidP="00191132">
      <w:pPr>
        <w:pStyle w:val="ListParagraph"/>
        <w:numPr>
          <w:ilvl w:val="0"/>
          <w:numId w:val="3"/>
        </w:numPr>
        <w:rPr>
          <w:rFonts w:ascii="Myriad Pro" w:eastAsia="Times New Roman" w:hAnsi="Myriad Pro"/>
        </w:rPr>
      </w:pPr>
      <w:r w:rsidRPr="007E1DFA">
        <w:rPr>
          <w:rFonts w:ascii="Myriad Pro" w:eastAsia="Times New Roman" w:hAnsi="Myriad Pro"/>
        </w:rPr>
        <w:t xml:space="preserve">Will alcohol be </w:t>
      </w:r>
      <w:r>
        <w:rPr>
          <w:rFonts w:ascii="Myriad Pro" w:eastAsia="Times New Roman" w:hAnsi="Myriad Pro"/>
        </w:rPr>
        <w:t>serv</w:t>
      </w:r>
      <w:r w:rsidRPr="007E1DFA">
        <w:rPr>
          <w:rFonts w:ascii="Myriad Pro" w:eastAsia="Times New Roman" w:hAnsi="Myriad Pro"/>
        </w:rPr>
        <w:t xml:space="preserve">ed at the CPS meeting dinners? </w:t>
      </w:r>
    </w:p>
    <w:p w14:paraId="718B7A33" w14:textId="77777777" w:rsidR="00191132" w:rsidRDefault="00191132" w:rsidP="00191132">
      <w:pPr>
        <w:pStyle w:val="ListParagraph"/>
        <w:numPr>
          <w:ilvl w:val="1"/>
          <w:numId w:val="3"/>
        </w:numPr>
        <w:rPr>
          <w:rFonts w:ascii="Myriad Pro" w:eastAsia="Times New Roman" w:hAnsi="Myriad Pro"/>
        </w:rPr>
      </w:pPr>
      <w:r w:rsidRPr="007E1DFA">
        <w:rPr>
          <w:rFonts w:ascii="Myriad Pro" w:eastAsia="Times New Roman" w:hAnsi="Myriad Pro"/>
        </w:rPr>
        <w:t xml:space="preserve">The GBNB cannot legally provide alcohol at this time, however members </w:t>
      </w:r>
      <w:r>
        <w:rPr>
          <w:rFonts w:ascii="Myriad Pro" w:eastAsia="Times New Roman" w:hAnsi="Myriad Pro"/>
        </w:rPr>
        <w:t>may</w:t>
      </w:r>
      <w:r w:rsidRPr="007E1DFA">
        <w:rPr>
          <w:rFonts w:ascii="Myriad Pro" w:eastAsia="Times New Roman" w:hAnsi="Myriad Pro"/>
        </w:rPr>
        <w:t xml:space="preserve"> bring a</w:t>
      </w:r>
      <w:r>
        <w:rPr>
          <w:rFonts w:ascii="Myriad Pro" w:eastAsia="Times New Roman" w:hAnsi="Myriad Pro"/>
        </w:rPr>
        <w:t xml:space="preserve"> bottle for personal use or for sharing. The newsletter will offer a specific recommendation that will be sure to </w:t>
      </w:r>
      <w:r w:rsidRPr="007E1DFA">
        <w:rPr>
          <w:rFonts w:ascii="Myriad Pro" w:eastAsia="Times New Roman" w:hAnsi="Myriad Pro"/>
        </w:rPr>
        <w:t xml:space="preserve">compliment the featured </w:t>
      </w:r>
      <w:r>
        <w:rPr>
          <w:rFonts w:ascii="Myriad Pro" w:eastAsia="Times New Roman" w:hAnsi="Myriad Pro"/>
        </w:rPr>
        <w:t>fare</w:t>
      </w:r>
      <w:r w:rsidRPr="007E1DFA">
        <w:rPr>
          <w:rFonts w:ascii="Myriad Pro" w:eastAsia="Times New Roman" w:hAnsi="Myriad Pro"/>
        </w:rPr>
        <w:t>.</w:t>
      </w:r>
    </w:p>
    <w:p w14:paraId="72979D41" w14:textId="77777777" w:rsidR="0050236A" w:rsidRPr="007E1DFA" w:rsidRDefault="0050236A" w:rsidP="0050236A">
      <w:pPr>
        <w:rPr>
          <w:rFonts w:ascii="Myriad Pro" w:eastAsia="Times New Roman" w:hAnsi="Myriad Pro"/>
        </w:rPr>
      </w:pPr>
    </w:p>
    <w:p w14:paraId="4313DFC1" w14:textId="77777777" w:rsidR="0050236A" w:rsidRPr="007E1DFA" w:rsidRDefault="0050236A" w:rsidP="0050236A">
      <w:pPr>
        <w:pStyle w:val="ListParagraph"/>
        <w:numPr>
          <w:ilvl w:val="0"/>
          <w:numId w:val="3"/>
        </w:numPr>
        <w:rPr>
          <w:rFonts w:ascii="Myriad Pro" w:eastAsia="Times New Roman" w:hAnsi="Myriad Pro"/>
        </w:rPr>
      </w:pPr>
      <w:r w:rsidRPr="007E1DFA">
        <w:rPr>
          <w:rFonts w:ascii="Myriad Pro" w:eastAsia="Times New Roman" w:hAnsi="Myriad Pro"/>
        </w:rPr>
        <w:t xml:space="preserve">Is the CPS passport temporarily or permanently transferrable? </w:t>
      </w:r>
    </w:p>
    <w:p w14:paraId="59067B80" w14:textId="7BE841A9" w:rsidR="0050236A" w:rsidRDefault="0050236A" w:rsidP="002B52BC">
      <w:pPr>
        <w:pStyle w:val="ListParagraph"/>
        <w:numPr>
          <w:ilvl w:val="1"/>
          <w:numId w:val="3"/>
        </w:numPr>
        <w:rPr>
          <w:rFonts w:ascii="Myriad Pro" w:eastAsia="Times New Roman" w:hAnsi="Myriad Pro"/>
        </w:rPr>
      </w:pPr>
      <w:r w:rsidRPr="00191132">
        <w:rPr>
          <w:rFonts w:ascii="Myriad Pro" w:eastAsia="Times New Roman" w:hAnsi="Myriad Pro"/>
        </w:rPr>
        <w:t xml:space="preserve">Yes, </w:t>
      </w:r>
      <w:r w:rsidR="00191132" w:rsidRPr="00191132">
        <w:rPr>
          <w:rFonts w:ascii="Myriad Pro" w:eastAsia="Times New Roman" w:hAnsi="Myriad Pro"/>
        </w:rPr>
        <w:t>provided both the original and replacement</w:t>
      </w:r>
      <w:r w:rsidRPr="00191132">
        <w:rPr>
          <w:rFonts w:ascii="Myriad Pro" w:eastAsia="Times New Roman" w:hAnsi="Myriad Pro"/>
        </w:rPr>
        <w:t xml:space="preserve"> member </w:t>
      </w:r>
      <w:r w:rsidR="00191132" w:rsidRPr="00191132">
        <w:rPr>
          <w:rFonts w:ascii="Myriad Pro" w:eastAsia="Times New Roman" w:hAnsi="Myriad Pro"/>
        </w:rPr>
        <w:t xml:space="preserve">agree </w:t>
      </w:r>
      <w:r w:rsidRPr="00191132">
        <w:rPr>
          <w:rFonts w:ascii="Myriad Pro" w:eastAsia="Times New Roman" w:hAnsi="Myriad Pro"/>
        </w:rPr>
        <w:t>in advance</w:t>
      </w:r>
      <w:r w:rsidR="00191132" w:rsidRPr="00191132">
        <w:rPr>
          <w:rFonts w:ascii="Myriad Pro" w:eastAsia="Times New Roman" w:hAnsi="Myriad Pro"/>
        </w:rPr>
        <w:t xml:space="preserve"> and you notify the Guilford Bed and Breakfast in writing. </w:t>
      </w:r>
    </w:p>
    <w:p w14:paraId="182BDFE4" w14:textId="77777777" w:rsidR="00191132" w:rsidRPr="00191132" w:rsidRDefault="00191132" w:rsidP="00191132">
      <w:pPr>
        <w:ind w:left="1080"/>
        <w:rPr>
          <w:rFonts w:ascii="Myriad Pro" w:eastAsia="Times New Roman" w:hAnsi="Myriad Pro"/>
        </w:rPr>
      </w:pPr>
    </w:p>
    <w:p w14:paraId="6323F275" w14:textId="3D6E5905" w:rsidR="0050236A" w:rsidRPr="007E1DFA" w:rsidRDefault="0050236A" w:rsidP="0050236A">
      <w:pPr>
        <w:pStyle w:val="ListParagraph"/>
        <w:numPr>
          <w:ilvl w:val="0"/>
          <w:numId w:val="3"/>
        </w:numPr>
        <w:rPr>
          <w:rFonts w:ascii="Myriad Pro" w:eastAsia="Times New Roman" w:hAnsi="Myriad Pro"/>
        </w:rPr>
      </w:pPr>
      <w:r w:rsidRPr="007E1DFA">
        <w:rPr>
          <w:rFonts w:ascii="Myriad Pro" w:eastAsia="Times New Roman" w:hAnsi="Myriad Pro"/>
        </w:rPr>
        <w:t xml:space="preserve">If I miss a </w:t>
      </w:r>
      <w:r w:rsidR="007E1DFA" w:rsidRPr="007E1DFA">
        <w:rPr>
          <w:rFonts w:ascii="Myriad Pro" w:eastAsia="Times New Roman" w:hAnsi="Myriad Pro"/>
        </w:rPr>
        <w:t>few</w:t>
      </w:r>
      <w:r w:rsidRPr="007E1DFA">
        <w:rPr>
          <w:rFonts w:ascii="Myriad Pro" w:eastAsia="Times New Roman" w:hAnsi="Myriad Pro"/>
        </w:rPr>
        <w:t xml:space="preserve"> meetings, can I get a refund? </w:t>
      </w:r>
    </w:p>
    <w:p w14:paraId="68BCBD1B" w14:textId="3F872800" w:rsidR="0050236A" w:rsidRPr="007E1DFA" w:rsidRDefault="0050236A" w:rsidP="0050236A">
      <w:pPr>
        <w:pStyle w:val="ListParagraph"/>
        <w:numPr>
          <w:ilvl w:val="1"/>
          <w:numId w:val="3"/>
        </w:numPr>
        <w:rPr>
          <w:rFonts w:ascii="Myriad Pro" w:eastAsia="Times New Roman" w:hAnsi="Myriad Pro"/>
        </w:rPr>
      </w:pPr>
      <w:r w:rsidRPr="007E1DFA">
        <w:rPr>
          <w:rFonts w:ascii="Myriad Pro" w:eastAsia="Times New Roman" w:hAnsi="Myriad Pro"/>
        </w:rPr>
        <w:t xml:space="preserve">We can offer a maximum </w:t>
      </w:r>
      <w:r w:rsidR="007615E5" w:rsidRPr="007E1DFA">
        <w:rPr>
          <w:rFonts w:ascii="Myriad Pro" w:eastAsia="Times New Roman" w:hAnsi="Myriad Pro"/>
        </w:rPr>
        <w:t>one-month</w:t>
      </w:r>
      <w:r w:rsidRPr="007E1DFA">
        <w:rPr>
          <w:rFonts w:ascii="Myriad Pro" w:eastAsia="Times New Roman" w:hAnsi="Myriad Pro"/>
        </w:rPr>
        <w:t xml:space="preserve"> extension if you cannot attend a specific meeting</w:t>
      </w:r>
      <w:r w:rsidR="007E1DFA" w:rsidRPr="007E1DFA">
        <w:rPr>
          <w:rFonts w:ascii="Myriad Pro" w:eastAsia="Times New Roman" w:hAnsi="Myriad Pro"/>
        </w:rPr>
        <w:t xml:space="preserve"> provided you notify us 24 hours in advance</w:t>
      </w:r>
      <w:r w:rsidRPr="007E1DFA">
        <w:rPr>
          <w:rFonts w:ascii="Myriad Pro" w:eastAsia="Times New Roman" w:hAnsi="Myriad Pro"/>
        </w:rPr>
        <w:t xml:space="preserve">. However, </w:t>
      </w:r>
      <w:r w:rsidR="000318B6">
        <w:rPr>
          <w:rFonts w:ascii="Myriad Pro" w:eastAsia="Times New Roman" w:hAnsi="Myriad Pro"/>
        </w:rPr>
        <w:t>we offer no refunds</w:t>
      </w:r>
      <w:r w:rsidRPr="007E1DFA">
        <w:rPr>
          <w:rFonts w:ascii="Myriad Pro" w:eastAsia="Times New Roman" w:hAnsi="Myriad Pro"/>
        </w:rPr>
        <w:t>.</w:t>
      </w:r>
    </w:p>
    <w:p w14:paraId="2BAFAC52" w14:textId="77777777" w:rsidR="0050236A" w:rsidRPr="007E1DFA" w:rsidRDefault="0050236A" w:rsidP="0050236A">
      <w:pPr>
        <w:rPr>
          <w:rFonts w:ascii="Myriad Pro" w:eastAsia="Times New Roman" w:hAnsi="Myriad Pro"/>
        </w:rPr>
      </w:pPr>
    </w:p>
    <w:p w14:paraId="6AEDEB76" w14:textId="7384A82E" w:rsidR="0050236A" w:rsidRPr="007E1DFA" w:rsidRDefault="0050236A" w:rsidP="0050236A">
      <w:pPr>
        <w:pStyle w:val="ListParagraph"/>
        <w:numPr>
          <w:ilvl w:val="0"/>
          <w:numId w:val="3"/>
        </w:numPr>
        <w:rPr>
          <w:rFonts w:ascii="Myriad Pro" w:eastAsia="Times New Roman" w:hAnsi="Myriad Pro"/>
        </w:rPr>
      </w:pPr>
      <w:r w:rsidRPr="007E1DFA">
        <w:rPr>
          <w:rFonts w:ascii="Myriad Pro" w:eastAsia="Times New Roman" w:hAnsi="Myriad Pro"/>
        </w:rPr>
        <w:t xml:space="preserve">I’m on a special diet or am highly allergic to certain ingredients, can you </w:t>
      </w:r>
      <w:r w:rsidR="00D72377">
        <w:rPr>
          <w:rFonts w:ascii="Myriad Pro" w:eastAsia="Times New Roman" w:hAnsi="Myriad Pro"/>
        </w:rPr>
        <w:t xml:space="preserve">accommodate my specific requirements </w:t>
      </w:r>
      <w:r w:rsidRPr="007E1DFA">
        <w:rPr>
          <w:rFonts w:ascii="Myriad Pro" w:eastAsia="Times New Roman" w:hAnsi="Myriad Pro"/>
        </w:rPr>
        <w:t xml:space="preserve">for me? </w:t>
      </w:r>
    </w:p>
    <w:p w14:paraId="0D7294C4" w14:textId="62798612" w:rsidR="0050236A" w:rsidRPr="007E1DFA" w:rsidRDefault="0050236A" w:rsidP="0050236A">
      <w:pPr>
        <w:pStyle w:val="ListParagraph"/>
        <w:numPr>
          <w:ilvl w:val="1"/>
          <w:numId w:val="3"/>
        </w:numPr>
        <w:rPr>
          <w:rFonts w:ascii="Myriad Pro" w:eastAsia="Times New Roman" w:hAnsi="Myriad Pro"/>
        </w:rPr>
      </w:pPr>
      <w:r w:rsidRPr="007E1DFA">
        <w:rPr>
          <w:rFonts w:ascii="Myriad Pro" w:eastAsia="Times New Roman" w:hAnsi="Myriad Pro"/>
        </w:rPr>
        <w:t>The menu will be based on a set recipe from the featured country. We are happy to divulge if a</w:t>
      </w:r>
      <w:r w:rsidR="007E1DFA" w:rsidRPr="007E1DFA">
        <w:rPr>
          <w:rFonts w:ascii="Myriad Pro" w:eastAsia="Times New Roman" w:hAnsi="Myriad Pro"/>
        </w:rPr>
        <w:t xml:space="preserve"> recipe contains </w:t>
      </w:r>
      <w:r w:rsidRPr="007E1DFA">
        <w:rPr>
          <w:rFonts w:ascii="Myriad Pro" w:eastAsia="Times New Roman" w:hAnsi="Myriad Pro"/>
        </w:rPr>
        <w:t xml:space="preserve">a specific ingredient so </w:t>
      </w:r>
      <w:r w:rsidR="007E1DFA" w:rsidRPr="007E1DFA">
        <w:rPr>
          <w:rFonts w:ascii="Myriad Pro" w:eastAsia="Times New Roman" w:hAnsi="Myriad Pro"/>
        </w:rPr>
        <w:t xml:space="preserve">that </w:t>
      </w:r>
      <w:r w:rsidRPr="007E1DFA">
        <w:rPr>
          <w:rFonts w:ascii="Myriad Pro" w:eastAsia="Times New Roman" w:hAnsi="Myriad Pro"/>
        </w:rPr>
        <w:t xml:space="preserve">you can choose to avoid it; </w:t>
      </w:r>
      <w:r w:rsidR="007615E5" w:rsidRPr="007E1DFA">
        <w:rPr>
          <w:rFonts w:ascii="Myriad Pro" w:eastAsia="Times New Roman" w:hAnsi="Myriad Pro"/>
        </w:rPr>
        <w:t>however,</w:t>
      </w:r>
      <w:r w:rsidRPr="007E1DFA">
        <w:rPr>
          <w:rFonts w:ascii="Myriad Pro" w:eastAsia="Times New Roman" w:hAnsi="Myriad Pro"/>
        </w:rPr>
        <w:t xml:space="preserve"> we cannot accommodate specific dietary requests.</w:t>
      </w:r>
    </w:p>
    <w:p w14:paraId="7FC1E7E9" w14:textId="77777777" w:rsidR="0050236A" w:rsidRPr="007E1DFA" w:rsidRDefault="0050236A" w:rsidP="0050236A">
      <w:pPr>
        <w:rPr>
          <w:rFonts w:ascii="Myriad Pro" w:eastAsia="Times New Roman" w:hAnsi="Myriad Pro"/>
        </w:rPr>
      </w:pPr>
    </w:p>
    <w:p w14:paraId="5C44DBEE" w14:textId="0EEA8366" w:rsidR="0050236A" w:rsidRPr="007E1DFA" w:rsidRDefault="0050236A" w:rsidP="0050236A">
      <w:pPr>
        <w:pStyle w:val="ListParagraph"/>
        <w:numPr>
          <w:ilvl w:val="0"/>
          <w:numId w:val="3"/>
        </w:numPr>
        <w:rPr>
          <w:rFonts w:ascii="Myriad Pro" w:eastAsia="Times New Roman" w:hAnsi="Myriad Pro"/>
        </w:rPr>
      </w:pPr>
      <w:r w:rsidRPr="007E1DFA">
        <w:rPr>
          <w:rFonts w:ascii="Myriad Pro" w:eastAsia="Times New Roman" w:hAnsi="Myriad Pro"/>
        </w:rPr>
        <w:t xml:space="preserve">I would like to try a </w:t>
      </w:r>
      <w:r w:rsidR="007E1DFA" w:rsidRPr="007E1DFA">
        <w:rPr>
          <w:rFonts w:ascii="Myriad Pro" w:eastAsia="Times New Roman" w:hAnsi="Myriad Pro"/>
        </w:rPr>
        <w:t xml:space="preserve">specific </w:t>
      </w:r>
      <w:r w:rsidRPr="007E1DFA">
        <w:rPr>
          <w:rFonts w:ascii="Myriad Pro" w:eastAsia="Times New Roman" w:hAnsi="Myriad Pro"/>
        </w:rPr>
        <w:t xml:space="preserve">country’s cuisine not listed on the 2022 calendar. </w:t>
      </w:r>
    </w:p>
    <w:p w14:paraId="20240181" w14:textId="5D1CD8B6" w:rsidR="007E1DFA" w:rsidRDefault="0050236A" w:rsidP="0050236A">
      <w:pPr>
        <w:pStyle w:val="ListParagraph"/>
        <w:numPr>
          <w:ilvl w:val="1"/>
          <w:numId w:val="3"/>
        </w:numPr>
        <w:rPr>
          <w:rFonts w:ascii="Myriad Pro" w:eastAsia="Times New Roman" w:hAnsi="Myriad Pro"/>
        </w:rPr>
      </w:pPr>
      <w:r w:rsidRPr="007E1DFA">
        <w:rPr>
          <w:rFonts w:ascii="Myriad Pro" w:eastAsia="Times New Roman" w:hAnsi="Myriad Pro"/>
        </w:rPr>
        <w:t>All country</w:t>
      </w:r>
      <w:r w:rsidR="007E1DFA" w:rsidRPr="007E1DFA">
        <w:rPr>
          <w:rFonts w:ascii="Myriad Pro" w:eastAsia="Times New Roman" w:hAnsi="Myriad Pro"/>
        </w:rPr>
        <w:t xml:space="preserve"> theme</w:t>
      </w:r>
      <w:r w:rsidRPr="007E1DFA">
        <w:rPr>
          <w:rFonts w:ascii="Myriad Pro" w:eastAsia="Times New Roman" w:hAnsi="Myriad Pro"/>
        </w:rPr>
        <w:t xml:space="preserve"> recommendations and/or meal suggestions are welcome for 202</w:t>
      </w:r>
      <w:r w:rsidR="000318B6">
        <w:rPr>
          <w:rFonts w:ascii="Myriad Pro" w:eastAsia="Times New Roman" w:hAnsi="Myriad Pro"/>
        </w:rPr>
        <w:t xml:space="preserve">3 and can </w:t>
      </w:r>
      <w:r w:rsidRPr="007E1DFA">
        <w:rPr>
          <w:rFonts w:ascii="Myriad Pro" w:eastAsia="Times New Roman" w:hAnsi="Myriad Pro"/>
        </w:rPr>
        <w:t xml:space="preserve">email </w:t>
      </w:r>
      <w:r w:rsidR="000318B6">
        <w:rPr>
          <w:rFonts w:ascii="Myriad Pro" w:eastAsia="Times New Roman" w:hAnsi="Myriad Pro"/>
        </w:rPr>
        <w:t xml:space="preserve">requests </w:t>
      </w:r>
      <w:r w:rsidRPr="007E1DFA">
        <w:rPr>
          <w:rFonts w:ascii="Myriad Pro" w:eastAsia="Times New Roman" w:hAnsi="Myriad Pro"/>
        </w:rPr>
        <w:t xml:space="preserve">to </w:t>
      </w:r>
      <w:hyperlink r:id="rId6" w:history="1">
        <w:r w:rsidRPr="007E1DFA">
          <w:rPr>
            <w:rStyle w:val="Hyperlink"/>
            <w:rFonts w:ascii="Myriad Pro" w:eastAsia="Times New Roman" w:hAnsi="Myriad Pro"/>
          </w:rPr>
          <w:t>guilfordbnb@gmail.com</w:t>
        </w:r>
      </w:hyperlink>
      <w:r w:rsidRPr="007E1DFA">
        <w:rPr>
          <w:rFonts w:ascii="Myriad Pro" w:eastAsia="Times New Roman" w:hAnsi="Myriad Pro"/>
        </w:rPr>
        <w:t>.</w:t>
      </w:r>
    </w:p>
    <w:p w14:paraId="32800F80" w14:textId="77777777" w:rsidR="00387170" w:rsidRPr="00387170" w:rsidRDefault="00387170" w:rsidP="00387170">
      <w:pPr>
        <w:ind w:left="1080"/>
        <w:rPr>
          <w:rFonts w:ascii="Myriad Pro" w:eastAsia="Times New Roman" w:hAnsi="Myriad Pro"/>
        </w:rPr>
      </w:pPr>
    </w:p>
    <w:sectPr w:rsidR="00387170" w:rsidRPr="00387170" w:rsidSect="007E1DF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7A9"/>
    <w:multiLevelType w:val="hybridMultilevel"/>
    <w:tmpl w:val="716A7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4D4"/>
    <w:multiLevelType w:val="hybridMultilevel"/>
    <w:tmpl w:val="C70C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A1931"/>
    <w:multiLevelType w:val="hybridMultilevel"/>
    <w:tmpl w:val="B476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6A"/>
    <w:rsid w:val="000318B6"/>
    <w:rsid w:val="00191132"/>
    <w:rsid w:val="00325CD2"/>
    <w:rsid w:val="00387170"/>
    <w:rsid w:val="0050236A"/>
    <w:rsid w:val="007615E5"/>
    <w:rsid w:val="007E1DFA"/>
    <w:rsid w:val="00A876AD"/>
    <w:rsid w:val="00C85CDB"/>
    <w:rsid w:val="00D72377"/>
    <w:rsid w:val="00E0023B"/>
    <w:rsid w:val="00F9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7CAF"/>
  <w15:chartTrackingRefBased/>
  <w15:docId w15:val="{2424EC2D-1A8A-4DBF-BAC3-B3EC29C8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ilfordbnb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Denney</dc:creator>
  <cp:keywords/>
  <dc:description/>
  <cp:lastModifiedBy>Wendy Denney</cp:lastModifiedBy>
  <cp:revision>2</cp:revision>
  <dcterms:created xsi:type="dcterms:W3CDTF">2021-11-16T14:42:00Z</dcterms:created>
  <dcterms:modified xsi:type="dcterms:W3CDTF">2021-11-16T14:42:00Z</dcterms:modified>
</cp:coreProperties>
</file>